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Comic Sans MS" w:hAnsi="Comic Sans MS" w:eastAsia="Times New Roman" w:cs="Arial"/>
          <w:b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8"/>
          <w:szCs w:val="28"/>
          <w:u w:val="single"/>
          <w:lang w:eastAsia="cs-CZ"/>
        </w:rPr>
        <w:t>POSTUPOVÉ ZKOUŠKY DOGDANCING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b/>
          <w:b/>
          <w:bCs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b/>
          <w:b/>
          <w:bCs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 xml:space="preserve">Datum: </w:t>
      </w:r>
      <w:r>
        <w:rPr>
          <w:rFonts w:eastAsia="Times New Roman" w:cs="Arial" w:ascii="Arial" w:hAnsi="Arial"/>
          <w:color w:val="000000"/>
          <w:sz w:val="25"/>
          <w:szCs w:val="25"/>
          <w:lang w:eastAsia="cs-CZ"/>
        </w:rPr>
        <w:t xml:space="preserve"> </w:t>
      </w:r>
      <w:r>
        <w:rPr>
          <w:rFonts w:eastAsia="Times New Roman" w:cs="Arial" w:ascii="Arial" w:hAnsi="Arial"/>
          <w:color w:val="000000"/>
          <w:sz w:val="25"/>
          <w:szCs w:val="25"/>
          <w:lang w:eastAsia="cs-CZ"/>
        </w:rPr>
        <w:t>19</w:t>
      </w:r>
      <w:r>
        <w:rPr>
          <w:rFonts w:eastAsia="Times New Roman" w:cs="Arial" w:ascii="Comic Sans MS" w:hAnsi="Comic Sans MS"/>
          <w:color w:val="000000"/>
          <w:sz w:val="25"/>
          <w:szCs w:val="25"/>
          <w:lang w:eastAsia="cs-CZ"/>
        </w:rPr>
        <w:t xml:space="preserve">. června (pátek) a </w:t>
      </w:r>
      <w:r>
        <w:rPr>
          <w:rFonts w:eastAsia="Times New Roman" w:cs="Arial" w:ascii="Comic Sans MS" w:hAnsi="Comic Sans MS"/>
          <w:color w:val="000000"/>
          <w:sz w:val="25"/>
          <w:szCs w:val="25"/>
          <w:lang w:eastAsia="cs-CZ"/>
        </w:rPr>
        <w:t>7</w:t>
      </w:r>
      <w:r>
        <w:rPr>
          <w:rFonts w:eastAsia="Times New Roman" w:cs="Arial" w:ascii="Comic Sans MS" w:hAnsi="Comic Sans MS"/>
          <w:color w:val="000000"/>
          <w:sz w:val="25"/>
          <w:szCs w:val="25"/>
          <w:lang w:eastAsia="cs-CZ"/>
        </w:rPr>
        <w:t>. srpna (pátek) 202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b/>
          <w:b/>
          <w:bCs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Místo konání: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ZKO Lomnice nad Popelkou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povrch - tráva, velikost plochy 15m x 20m (rozhodčí bude 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posuzovat z delší strany)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 xml:space="preserve">Program: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09:30- 09:50 prezence, trénink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10:00 začátek zkoušek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Časový harmonogram je pouze orientační, přesný harmonogram bude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zveřejněn den před zkouškami</w:t>
      </w:r>
    </w:p>
    <w:p>
      <w:pPr>
        <w:pStyle w:val="Normal"/>
        <w:shd w:val="clear" w:color="auto" w:fill="FFFFFF"/>
        <w:spacing w:lineRule="auto" w:line="240" w:before="0" w:after="0"/>
        <w:ind w:left="1134" w:hanging="1134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Arial" w:hAnsi="Arial"/>
          <w:color w:val="000000"/>
          <w:sz w:val="25"/>
          <w:szCs w:val="25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1134" w:hanging="1134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Rozhodčí: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Alena Smolíková</w:t>
      </w:r>
    </w:p>
    <w:p>
      <w:pPr>
        <w:pStyle w:val="Normal"/>
        <w:shd w:val="clear" w:color="auto" w:fill="FFFFFF"/>
        <w:spacing w:lineRule="auto" w:line="240" w:before="0" w:after="0"/>
        <w:ind w:left="1418" w:hanging="1418"/>
        <w:jc w:val="both"/>
        <w:rPr>
          <w:rFonts w:ascii="Comic Sans MS" w:hAnsi="Comic Sans MS" w:eastAsia="Times New Roman" w:cs="Arial"/>
          <w:b/>
          <w:b/>
          <w:bCs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1418" w:hanging="1418"/>
        <w:jc w:val="both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Divize: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MD1-3, HtM1-3, F1-3</w:t>
      </w:r>
    </w:p>
    <w:p>
      <w:pPr>
        <w:pStyle w:val="Normal"/>
        <w:shd w:val="clear" w:color="auto" w:fill="FFFFFF"/>
        <w:spacing w:lineRule="auto" w:line="240" w:before="0" w:after="0"/>
        <w:ind w:left="1418" w:hanging="1418"/>
        <w:jc w:val="both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Arial" w:hAnsi="Arial"/>
          <w:color w:val="000000"/>
          <w:sz w:val="25"/>
          <w:szCs w:val="25"/>
          <w:lang w:eastAsia="cs-CZ"/>
        </w:rPr>
      </w:r>
    </w:p>
    <w:p>
      <w:pPr>
        <w:pStyle w:val="NoSpacing"/>
        <w:rPr>
          <w:rFonts w:ascii="Arial" w:hAnsi="Arial"/>
          <w:sz w:val="25"/>
          <w:szCs w:val="25"/>
          <w:lang w:eastAsia="cs-CZ"/>
        </w:rPr>
      </w:pPr>
      <w:r>
        <w:rPr>
          <w:rFonts w:ascii="Comic Sans MS" w:hAnsi="Comic Sans MS"/>
          <w:b/>
          <w:bCs/>
          <w:lang w:eastAsia="cs-CZ"/>
        </w:rPr>
        <w:t>Hodnocení:</w:t>
      </w:r>
      <w:r>
        <w:rPr>
          <w:lang w:eastAsia="cs-CZ"/>
        </w:rPr>
        <w:t xml:space="preserve"> </w:t>
      </w:r>
      <w:r>
        <w:rPr>
          <w:rFonts w:ascii="Comic Sans MS" w:hAnsi="Comic Sans MS"/>
          <w:lang w:eastAsia="cs-CZ"/>
        </w:rPr>
        <w:t xml:space="preserve">dle pravidel pro postupové zkoušky, která najdete na webu DDCCR. </w:t>
      </w:r>
    </w:p>
    <w:p>
      <w:pPr>
        <w:pStyle w:val="Normal"/>
        <w:shd w:val="clear" w:color="auto" w:fill="FFFFFF"/>
        <w:spacing w:lineRule="auto" w:line="240" w:before="0" w:after="0"/>
        <w:ind w:left="2700" w:hanging="270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2700" w:hanging="270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Cena: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Zkouška 1. stupně: </w:t>
      </w:r>
    </w:p>
    <w:p>
      <w:pPr>
        <w:pStyle w:val="Normal"/>
        <w:shd w:val="clear" w:color="auto" w:fill="FFFFFF"/>
        <w:spacing w:lineRule="auto" w:line="240" w:before="0" w:after="0"/>
        <w:ind w:left="2700" w:hanging="2700"/>
        <w:rPr>
          <w:rFonts w:ascii="Comic Sans MS" w:hAnsi="Comic Sans MS" w:eastAsia="Times New Roman" w:cs="Arial"/>
          <w:color w:val="000000"/>
          <w:sz w:val="23"/>
          <w:szCs w:val="23"/>
          <w:u w:val="single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 xml:space="preserve">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u w:val="single"/>
          <w:lang w:eastAsia="cs-CZ"/>
        </w:rPr>
        <w:t>3</w:t>
      </w:r>
      <w:r>
        <w:rPr>
          <w:rFonts w:eastAsia="Times New Roman" w:cs="Arial" w:ascii="Comic Sans MS" w:hAnsi="Comic Sans MS"/>
          <w:color w:val="000000"/>
          <w:sz w:val="23"/>
          <w:szCs w:val="23"/>
          <w:u w:val="single"/>
          <w:lang w:eastAsia="cs-CZ"/>
        </w:rPr>
        <w:t>5</w:t>
      </w:r>
      <w:r>
        <w:rPr>
          <w:rFonts w:eastAsia="Times New Roman" w:cs="Arial" w:ascii="Comic Sans MS" w:hAnsi="Comic Sans MS"/>
          <w:color w:val="000000"/>
          <w:sz w:val="23"/>
          <w:szCs w:val="23"/>
          <w:u w:val="single"/>
          <w:lang w:eastAsia="cs-CZ"/>
        </w:rPr>
        <w:t xml:space="preserve">0,- Kč člen DDCCR / </w:t>
      </w:r>
      <w:r>
        <w:rPr>
          <w:rFonts w:eastAsia="Times New Roman" w:cs="Arial" w:ascii="Comic Sans MS" w:hAnsi="Comic Sans MS"/>
          <w:color w:val="000000"/>
          <w:sz w:val="23"/>
          <w:szCs w:val="23"/>
          <w:u w:val="single"/>
          <w:lang w:eastAsia="cs-CZ"/>
        </w:rPr>
        <w:t>4</w:t>
      </w:r>
      <w:r>
        <w:rPr>
          <w:rFonts w:eastAsia="Times New Roman" w:cs="Arial" w:ascii="Comic Sans MS" w:hAnsi="Comic Sans MS"/>
          <w:color w:val="000000"/>
          <w:sz w:val="23"/>
          <w:szCs w:val="23"/>
          <w:u w:val="single"/>
          <w:lang w:eastAsia="cs-CZ"/>
        </w:rPr>
        <w:t>50,- nečlen DDCCR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Zkouška 2.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a 3.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stupně: 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color w:val="000000"/>
          <w:sz w:val="23"/>
          <w:szCs w:val="23"/>
          <w:u w:val="single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40</w:t>
      </w:r>
      <w:r>
        <w:rPr>
          <w:rFonts w:eastAsia="Times New Roman" w:cs="Arial" w:ascii="Comic Sans MS" w:hAnsi="Comic Sans MS"/>
          <w:color w:val="000000"/>
          <w:sz w:val="23"/>
          <w:szCs w:val="23"/>
          <w:u w:val="single"/>
          <w:lang w:eastAsia="cs-CZ"/>
        </w:rPr>
        <w:t xml:space="preserve">0,- Kč člen DDCCR / </w:t>
      </w:r>
      <w:r>
        <w:rPr>
          <w:rFonts w:eastAsia="Times New Roman" w:cs="Arial" w:ascii="Comic Sans MS" w:hAnsi="Comic Sans MS"/>
          <w:color w:val="000000"/>
          <w:sz w:val="23"/>
          <w:szCs w:val="23"/>
          <w:u w:val="single"/>
          <w:lang w:eastAsia="cs-CZ"/>
        </w:rPr>
        <w:t>5</w:t>
      </w:r>
      <w:r>
        <w:rPr>
          <w:rFonts w:eastAsia="Times New Roman" w:cs="Arial" w:ascii="Comic Sans MS" w:hAnsi="Comic Sans MS"/>
          <w:color w:val="000000"/>
          <w:sz w:val="23"/>
          <w:szCs w:val="23"/>
          <w:u w:val="single"/>
          <w:lang w:eastAsia="cs-CZ"/>
        </w:rPr>
        <w:t xml:space="preserve">00,- nečlen DDCCR   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2700" w:hanging="270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Účastníci tábora mají slevu na startovném.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/>
      </w:pPr>
      <w:r>
        <w:rPr>
          <w:rFonts w:eastAsia="Times New Roman" w:cs="Arial" w:ascii="Comic Sans MS" w:hAnsi="Comic Sans MS"/>
          <w:b/>
          <w:color w:val="000000"/>
          <w:sz w:val="25"/>
          <w:szCs w:val="25"/>
          <w:lang w:eastAsia="cs-CZ"/>
        </w:rPr>
        <w:t>Podmínkou účasti je výkonnostní knížka, kterou si musíte zajistit dle instrukcí na</w:t>
      </w:r>
      <w:r>
        <w:rPr>
          <w:rFonts w:eastAsia="Times New Roman" w:cs="Arial" w:ascii="Comic Sans MS" w:hAnsi="Comic Sans MS"/>
          <w:color w:val="000000"/>
          <w:sz w:val="25"/>
          <w:szCs w:val="25"/>
          <w:lang w:eastAsia="cs-CZ"/>
        </w:rPr>
        <w:t xml:space="preserve"> </w:t>
      </w:r>
      <w:hyperlink r:id="rId2" w:tgtFrame="_blank">
        <w:r>
          <w:rPr>
            <w:rFonts w:eastAsia="Times New Roman" w:cs="Arial" w:ascii="Comic Sans MS" w:hAnsi="Comic Sans MS"/>
            <w:color w:val="003399"/>
            <w:sz w:val="24"/>
            <w:szCs w:val="24"/>
            <w:u w:val="single"/>
            <w:lang w:eastAsia="cs-CZ"/>
          </w:rPr>
          <w:t>www.dogdancingclubcr.cz</w:t>
        </w:r>
      </w:hyperlink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Arial" w:hAnsi="Arial"/>
          <w:color w:val="000000"/>
          <w:sz w:val="25"/>
          <w:szCs w:val="25"/>
          <w:lang w:eastAsia="cs-CZ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eastAsia="Calibri" w:cs="Times New Roman" w:ascii="Comic Sans MS" w:hAnsi="Comic Sans MS"/>
          <w:b w:val="false"/>
          <w:bCs w:val="false"/>
          <w:szCs w:val="24"/>
        </w:rPr>
        <w:t xml:space="preserve">Od 1. 1. 2016 je povinnost mít křížence a psy bez PP, se kterými se chce jejich majitel účastnit závodů a zkoušek DDCCR, zaregistrované v registru psů bez průkazu původu. Na zkoušky ani závody nebude vpuštěn pes bez PP, který nemá vystavený výkonnostní průkaz psa bez prokázaného původu. 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eastAsia="Calibri" w:cs="Times New Roman" w:ascii="Comic Sans MS" w:hAnsi="Comic Sans MS"/>
          <w:b w:val="false"/>
          <w:bCs w:val="false"/>
          <w:color w:val="FF0000"/>
          <w:szCs w:val="24"/>
        </w:rPr>
        <w:t xml:space="preserve">Od 1. 1. 2017 musí mít pes s PP zapsané číslo zápisu ve VK. Pokud tedy již nemáte ve VK číslo zápisu potvrzené rozhodčím, přineste si sebou průkaz původu. Bez </w:t>
      </w:r>
      <w:r>
        <w:rPr>
          <w:rFonts w:ascii="Comic Sans MS" w:hAnsi="Comic Sans MS"/>
          <w:b w:val="false"/>
          <w:bCs w:val="false"/>
          <w:color w:val="FF0000"/>
          <w:szCs w:val="24"/>
        </w:rPr>
        <w:t>potvrzení ve VK nelze na zkoušku nastoupit</w:t>
      </w:r>
      <w:r>
        <w:rPr>
          <w:rFonts w:eastAsia="Calibri" w:cs="Times New Roman" w:ascii="Comic Sans MS" w:hAnsi="Comic Sans MS"/>
          <w:b w:val="false"/>
          <w:bCs w:val="false"/>
          <w:color w:val="FF0000"/>
          <w:szCs w:val="24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b w:val="false"/>
          <w:b w:val="false"/>
          <w:bCs w:val="false"/>
          <w:color w:val="000000"/>
          <w:sz w:val="23"/>
          <w:lang w:eastAsia="cs-CZ"/>
        </w:rPr>
      </w:pPr>
      <w:r>
        <w:rPr>
          <w:rFonts w:eastAsia="Times New Roman" w:cs="Arial" w:ascii="Comic Sans MS" w:hAnsi="Comic Sans MS"/>
          <w:b w:val="false"/>
          <w:bCs w:val="false"/>
          <w:color w:val="000000"/>
          <w:sz w:val="23"/>
          <w:lang w:eastAsia="cs-CZ"/>
        </w:rPr>
      </w:r>
    </w:p>
    <w:p>
      <w:pPr>
        <w:pStyle w:val="NoSpacing"/>
        <w:rPr>
          <w:sz w:val="24"/>
          <w:szCs w:val="24"/>
          <w:u w:val="single"/>
          <w:lang w:eastAsia="cs-CZ"/>
        </w:rPr>
      </w:pPr>
      <w:r>
        <w:rPr>
          <w:b/>
          <w:sz w:val="24"/>
          <w:szCs w:val="24"/>
          <w:lang w:eastAsia="cs-CZ"/>
        </w:rPr>
        <w:t xml:space="preserve">Přihláška:  </w:t>
      </w:r>
      <w:hyperlink r:id="rId3">
        <w:r>
          <w:rPr>
            <w:rStyle w:val="Internetovodkaz"/>
            <w:b/>
            <w:sz w:val="24"/>
            <w:szCs w:val="24"/>
            <w:lang w:eastAsia="cs-CZ"/>
          </w:rPr>
          <w:t>ZDE</w:t>
        </w:r>
      </w:hyperlink>
    </w:p>
    <w:p>
      <w:pPr>
        <w:pStyle w:val="NoSpacing"/>
        <w:rPr>
          <w:b/>
          <w:b/>
          <w:color w:val="FF0000"/>
          <w:lang w:eastAsia="cs-CZ"/>
        </w:rPr>
      </w:pPr>
      <w:r>
        <w:rPr>
          <w:b/>
          <w:color w:val="000000"/>
          <w:lang w:eastAsia="cs-CZ"/>
        </w:rPr>
        <w:t xml:space="preserve">            </w:t>
      </w:r>
      <w:r>
        <w:rPr>
          <w:b/>
          <w:color w:val="FF0000"/>
          <w:sz w:val="24"/>
          <w:lang w:eastAsia="cs-CZ"/>
        </w:rPr>
        <w:t xml:space="preserve">Uzávěrka přihlášek </w:t>
      </w:r>
      <w:r>
        <w:rPr>
          <w:b/>
          <w:color w:val="FF0000"/>
          <w:sz w:val="24"/>
          <w:lang w:eastAsia="cs-CZ"/>
        </w:rPr>
        <w:t>3</w:t>
      </w:r>
      <w:r>
        <w:rPr>
          <w:b/>
          <w:color w:val="FF0000"/>
          <w:sz w:val="24"/>
          <w:lang w:eastAsia="cs-CZ"/>
        </w:rPr>
        <w:t xml:space="preserve">. 6. pro zkoušky v červnu a </w:t>
      </w:r>
      <w:r>
        <w:rPr>
          <w:b/>
          <w:color w:val="FF0000"/>
          <w:sz w:val="24"/>
          <w:lang w:eastAsia="cs-CZ"/>
        </w:rPr>
        <w:t>22</w:t>
      </w:r>
      <w:r>
        <w:rPr>
          <w:b/>
          <w:color w:val="FF0000"/>
          <w:sz w:val="24"/>
          <w:lang w:eastAsia="cs-CZ"/>
        </w:rPr>
        <w:t>. 7. pro srpnové zkoušky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bCs/>
          <w:color w:val="FF0000"/>
          <w:sz w:val="23"/>
          <w:lang w:eastAsia="cs-CZ"/>
        </w:rPr>
      </w:pPr>
      <w:r>
        <w:rPr>
          <w:rFonts w:eastAsia="Times New Roman" w:cs="Arial" w:ascii="Comic Sans MS" w:hAnsi="Comic Sans MS"/>
          <w:bCs/>
          <w:color w:val="FF0000"/>
          <w:sz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/>
      </w:pPr>
      <w:r>
        <w:rPr>
          <w:rFonts w:eastAsia="Times New Roman" w:cs="Arial" w:ascii="Comic Sans MS" w:hAnsi="Comic Sans MS"/>
          <w:b/>
          <w:bCs/>
          <w:sz w:val="23"/>
          <w:lang w:eastAsia="cs-CZ"/>
        </w:rPr>
        <w:t>Hudba:</w:t>
      </w:r>
      <w:r>
        <w:rPr>
          <w:rFonts w:eastAsia="Times New Roman" w:cs="Arial" w:ascii="Comic Sans MS" w:hAnsi="Comic Sans MS"/>
          <w:sz w:val="25"/>
          <w:szCs w:val="25"/>
          <w:lang w:eastAsia="cs-CZ"/>
        </w:rPr>
        <w:t xml:space="preserve"> </w:t>
      </w:r>
      <w:r>
        <w:rPr>
          <w:rFonts w:eastAsia="Times New Roman" w:cs="Arial" w:ascii="Comic Sans MS" w:hAnsi="Comic Sans MS"/>
          <w:sz w:val="23"/>
          <w:szCs w:val="23"/>
          <w:lang w:eastAsia="cs-CZ"/>
        </w:rPr>
        <w:t xml:space="preserve">ve formátu mp3, zasílejte e-mail: </w:t>
      </w:r>
      <w:hyperlink r:id="rId4" w:tgtFrame="_blank">
        <w:r>
          <w:rPr>
            <w:rFonts w:eastAsia="Times New Roman" w:cs="Arial" w:ascii="Comic Sans MS" w:hAnsi="Comic Sans MS"/>
            <w:color w:val="003399"/>
            <w:sz w:val="23"/>
            <w:szCs w:val="23"/>
            <w:u w:val="single"/>
            <w:lang w:eastAsia="cs-CZ"/>
          </w:rPr>
          <w:t>freestyledogs@email.cz</w:t>
        </w:r>
      </w:hyperlink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sz w:val="23"/>
          <w:lang w:eastAsia="cs-CZ"/>
        </w:rPr>
        <w:t>Seznam cviků:</w:t>
      </w:r>
      <w:r>
        <w:rPr>
          <w:rFonts w:eastAsia="Times New Roman" w:cs="Arial" w:ascii="Comic Sans MS" w:hAnsi="Comic Sans MS"/>
          <w:sz w:val="23"/>
          <w:szCs w:val="23"/>
          <w:lang w:eastAsia="cs-CZ"/>
        </w:rPr>
        <w:t xml:space="preserve"> předložíte spolu s výkonnostní knížkou na prezenci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sz w:val="23"/>
          <w:lang w:eastAsia="cs-CZ"/>
        </w:rPr>
        <w:t>Kontaktní osoba:</w:t>
      </w:r>
      <w:r>
        <w:rPr>
          <w:rFonts w:eastAsia="Times New Roman" w:cs="Arial" w:ascii="Comic Sans MS" w:hAnsi="Comic Sans MS"/>
          <w:sz w:val="25"/>
          <w:szCs w:val="25"/>
          <w:lang w:eastAsia="cs-CZ"/>
        </w:rPr>
        <w:t xml:space="preserve"> </w:t>
      </w:r>
      <w:r>
        <w:rPr>
          <w:rFonts w:eastAsia="Times New Roman" w:cs="Arial" w:ascii="Comic Sans MS" w:hAnsi="Comic Sans MS"/>
          <w:sz w:val="23"/>
          <w:szCs w:val="23"/>
          <w:lang w:eastAsia="cs-CZ"/>
        </w:rPr>
        <w:t xml:space="preserve">Alena Smolíková, </w:t>
      </w:r>
      <w:hyperlink r:id="rId5" w:tgtFrame="_blank">
        <w:r>
          <w:rPr>
            <w:rFonts w:eastAsia="Times New Roman" w:cs="Arial" w:ascii="Comic Sans MS" w:hAnsi="Comic Sans MS"/>
            <w:color w:val="003399"/>
            <w:sz w:val="23"/>
            <w:szCs w:val="23"/>
            <w:u w:val="single"/>
            <w:lang w:eastAsia="cs-CZ"/>
          </w:rPr>
          <w:t>freestyledogs@email.cz</w:t>
        </w:r>
      </w:hyperlink>
      <w:r>
        <w:rPr/>
        <w:t xml:space="preserve"> , </w:t>
      </w:r>
      <w:r>
        <w:rPr>
          <w:rFonts w:ascii="Comic Sans MS" w:hAnsi="Comic Sans MS"/>
        </w:rPr>
        <w:t>607933858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17"/>
          <w:szCs w:val="17"/>
          <w:lang w:eastAsia="cs-CZ"/>
        </w:rPr>
      </w:pPr>
      <w:r>
        <w:rPr>
          <w:rFonts w:eastAsia="Times New Roman" w:cs="Arial" w:ascii="Comic Sans MS" w:hAnsi="Comic Sans MS"/>
          <w:color w:val="000000"/>
          <w:sz w:val="17"/>
          <w:szCs w:val="17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Podmínky účasti: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Psi musí být klinicky zdraví s platným očkováním, které prokážete při prezenci platným očkovacím průkazem nebo pasem psa, psi bez platného očkováni budou přítomným veterinářem vyloučeni z účasti na zkouškách.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Každý účastník je povinen dodržovat zákon na ochranu zvířat proti týrání č. 246/1992 Sb. V platném znění.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Háravé feny se smějí zkoušek zúčastnit, musí být ale předem nahlášeny pořadateli a drženy odděleně od ostatních psů.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Hygienické podmínky: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Každý účastník je povinen důsledně dodržovat čistotu a po svém psu uklízet exkrementy (a to jak v prostoru cvičiště i mimo něj)! Pořadatel neodpovídá za škody způsobené psem nebo psovodem, ani za úhyn nebo ztrátu psa.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mic Sans MS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0d7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967cd"/>
    <w:rPr>
      <w:b/>
      <w:bCs/>
    </w:rPr>
  </w:style>
  <w:style w:type="character" w:styleId="Internetovodkaz">
    <w:name w:val="Hyperlink"/>
    <w:basedOn w:val="DefaultParagraphFont"/>
    <w:uiPriority w:val="99"/>
    <w:unhideWhenUsed/>
    <w:rsid w:val="00dd0ff3"/>
    <w:rPr>
      <w:color w:val="0000FF"/>
      <w:u w:val="single"/>
    </w:rPr>
  </w:style>
  <w:style w:type="character" w:styleId="Navtveninternetovodkaz">
    <w:name w:val="FollowedHyperlink"/>
    <w:rPr>
      <w:color w:val="800000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6f725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ogdancingclubcr.cz/" TargetMode="External"/><Relationship Id="rId3" Type="http://schemas.openxmlformats.org/officeDocument/2006/relationships/hyperlink" Target="https://docs.google.com/forms/d/e/1FAIpQLSfe6aSEA4FALBdYcAsY3GRu0qiZYKAk1mi7fOZE9vr8cWBSNQ/viewform?usp=sf_link" TargetMode="External"/><Relationship Id="rId4" Type="http://schemas.openxmlformats.org/officeDocument/2006/relationships/hyperlink" Target="mailto:freestyledogs@email.cz" TargetMode="External"/><Relationship Id="rId5" Type="http://schemas.openxmlformats.org/officeDocument/2006/relationships/hyperlink" Target="mailto:freestyledogs@email.cz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LibreOffice/7.4.3.2$Windows_X86_64 LibreOffice_project/1048a8393ae2eeec98dff31b5c133c5f1d08b890</Application>
  <AppVersion>15.0000</AppVersion>
  <Pages>2</Pages>
  <Words>343</Words>
  <Characters>1890</Characters>
  <CharactersWithSpaces>2431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2020-06-16T11:19:00Z</dcterms:created>
  <dc:creator>Smolík</dc:creator>
  <dc:description/>
  <dc:language>cs-CZ</dc:language>
  <cp:lastModifiedBy/>
  <dcterms:modified xsi:type="dcterms:W3CDTF">2026-05-15T14:45:37Z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