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45E0" w14:textId="5244A718" w:rsidR="001B1B86" w:rsidRPr="00A53606" w:rsidRDefault="00640384" w:rsidP="00A53606">
      <w:pPr>
        <w:suppressAutoHyphens/>
        <w:spacing w:after="120" w:line="240" w:lineRule="auto"/>
        <w:rPr>
          <w:rFonts w:ascii="Arial" w:eastAsia="Arial" w:hAnsi="Arial" w:cs="Arial"/>
          <w:b/>
          <w:color w:val="FF0000"/>
          <w:sz w:val="20"/>
        </w:rPr>
      </w:pPr>
      <w:r w:rsidRPr="00A53606">
        <w:rPr>
          <w:rFonts w:ascii="Arial" w:eastAsia="Arial" w:hAnsi="Arial" w:cs="Arial"/>
          <w:b/>
          <w:color w:val="FF0000"/>
          <w:sz w:val="20"/>
          <w:u w:val="single"/>
        </w:rPr>
        <w:t>POSTUPOVÉ ZKOUŠKY</w:t>
      </w:r>
      <w:r w:rsidRPr="00A53606">
        <w:rPr>
          <w:rFonts w:ascii="Arial" w:eastAsia="Arial" w:hAnsi="Arial" w:cs="Arial"/>
          <w:b/>
          <w:color w:val="FF0000"/>
          <w:sz w:val="20"/>
        </w:rPr>
        <w:t xml:space="preserve"> – </w:t>
      </w:r>
      <w:r w:rsidR="001100B4">
        <w:rPr>
          <w:rFonts w:ascii="Arial" w:eastAsia="Arial" w:hAnsi="Arial" w:cs="Arial"/>
          <w:b/>
          <w:color w:val="FF0000"/>
          <w:sz w:val="20"/>
        </w:rPr>
        <w:t>neděle</w:t>
      </w:r>
      <w:r w:rsidRPr="00A53606">
        <w:rPr>
          <w:rFonts w:ascii="Arial" w:eastAsia="Arial" w:hAnsi="Arial" w:cs="Arial"/>
          <w:b/>
          <w:color w:val="FF0000"/>
          <w:sz w:val="20"/>
        </w:rPr>
        <w:t xml:space="preserve"> </w:t>
      </w:r>
      <w:proofErr w:type="gramStart"/>
      <w:r w:rsidR="00C407A8">
        <w:rPr>
          <w:rFonts w:ascii="Arial" w:eastAsia="Arial" w:hAnsi="Arial" w:cs="Arial"/>
          <w:b/>
          <w:color w:val="FF0000"/>
          <w:sz w:val="20"/>
        </w:rPr>
        <w:t>12</w:t>
      </w:r>
      <w:r w:rsidRPr="00A53606">
        <w:rPr>
          <w:rFonts w:ascii="Arial" w:eastAsia="Arial" w:hAnsi="Arial" w:cs="Arial"/>
          <w:b/>
          <w:color w:val="FF0000"/>
          <w:sz w:val="20"/>
        </w:rPr>
        <w:t>.0</w:t>
      </w:r>
      <w:r w:rsidR="00C407A8">
        <w:rPr>
          <w:rFonts w:ascii="Arial" w:eastAsia="Arial" w:hAnsi="Arial" w:cs="Arial"/>
          <w:b/>
          <w:color w:val="FF0000"/>
          <w:sz w:val="20"/>
        </w:rPr>
        <w:t>7</w:t>
      </w:r>
      <w:r w:rsidRPr="00A53606">
        <w:rPr>
          <w:rFonts w:ascii="Arial" w:eastAsia="Arial" w:hAnsi="Arial" w:cs="Arial"/>
          <w:b/>
          <w:color w:val="FF0000"/>
          <w:sz w:val="20"/>
        </w:rPr>
        <w:t>.202</w:t>
      </w:r>
      <w:r w:rsidR="006000AD" w:rsidRPr="00A53606">
        <w:rPr>
          <w:rFonts w:ascii="Arial" w:eastAsia="Arial" w:hAnsi="Arial" w:cs="Arial"/>
          <w:b/>
          <w:color w:val="FF0000"/>
          <w:sz w:val="20"/>
        </w:rPr>
        <w:t>6</w:t>
      </w:r>
      <w:proofErr w:type="gramEnd"/>
      <w:r w:rsidRPr="00A53606">
        <w:rPr>
          <w:rFonts w:ascii="Arial" w:eastAsia="Arial" w:hAnsi="Arial" w:cs="Arial"/>
          <w:b/>
          <w:color w:val="FF0000"/>
          <w:sz w:val="20"/>
        </w:rPr>
        <w:t xml:space="preserve"> od </w:t>
      </w:r>
      <w:r w:rsidR="007E17CC">
        <w:rPr>
          <w:rFonts w:ascii="Arial" w:eastAsia="Arial" w:hAnsi="Arial" w:cs="Arial"/>
          <w:b/>
          <w:color w:val="FF0000"/>
          <w:sz w:val="20"/>
        </w:rPr>
        <w:t>17</w:t>
      </w:r>
      <w:r w:rsidRPr="00A53606">
        <w:rPr>
          <w:rFonts w:ascii="Arial" w:eastAsia="Arial" w:hAnsi="Arial" w:cs="Arial"/>
          <w:b/>
          <w:color w:val="FF0000"/>
          <w:sz w:val="20"/>
        </w:rPr>
        <w:t>.</w:t>
      </w:r>
      <w:r w:rsidR="005629B7" w:rsidRPr="00A53606">
        <w:rPr>
          <w:rFonts w:ascii="Arial" w:eastAsia="Arial" w:hAnsi="Arial" w:cs="Arial"/>
          <w:b/>
          <w:color w:val="FF0000"/>
          <w:sz w:val="20"/>
        </w:rPr>
        <w:t>3</w:t>
      </w:r>
      <w:r w:rsidRPr="00A53606">
        <w:rPr>
          <w:rFonts w:ascii="Arial" w:eastAsia="Arial" w:hAnsi="Arial" w:cs="Arial"/>
          <w:b/>
          <w:color w:val="FF0000"/>
          <w:sz w:val="20"/>
        </w:rPr>
        <w:t>0h</w:t>
      </w:r>
    </w:p>
    <w:p w14:paraId="20766EA7" w14:textId="77777777" w:rsidR="001B1B86" w:rsidRDefault="00640384" w:rsidP="00A53606">
      <w:pPr>
        <w:suppressAutoHyphens/>
        <w:spacing w:after="200" w:line="240" w:lineRule="auto"/>
        <w:rPr>
          <w:rFonts w:ascii="Arial" w:eastAsia="Arial" w:hAnsi="Arial" w:cs="Arial"/>
          <w:sz w:val="20"/>
        </w:rPr>
      </w:pPr>
      <w:r>
        <w:rPr>
          <w:rFonts w:ascii="Arial" w:eastAsia="Arial" w:hAnsi="Arial" w:cs="Arial"/>
          <w:sz w:val="20"/>
        </w:rPr>
        <w:t xml:space="preserve">Od 1. 1. 2016 je povinnost mít křížence a psy bez PP, se kterými se chce jejich majitel účastnit závodů a zkoušek DDCCR, zaregistrované v registru psů bez průkazu původu. Na zkoušky ani závody nebude vpuštěn pes bez PP, který nemá vystavený výkonnostní průkaz psa bez prokázaného původu. </w:t>
      </w:r>
    </w:p>
    <w:p w14:paraId="7A7FD30F" w14:textId="77777777" w:rsidR="001B1B86" w:rsidRDefault="00640384" w:rsidP="00A53606">
      <w:pPr>
        <w:suppressAutoHyphens/>
        <w:spacing w:before="100" w:after="100" w:line="240" w:lineRule="auto"/>
        <w:rPr>
          <w:rFonts w:ascii="Arial" w:eastAsia="Arial" w:hAnsi="Arial" w:cs="Arial"/>
          <w:b/>
          <w:sz w:val="20"/>
        </w:rPr>
      </w:pPr>
      <w:r>
        <w:rPr>
          <w:rFonts w:ascii="Arial" w:eastAsia="Arial" w:hAnsi="Arial" w:cs="Arial"/>
          <w:sz w:val="20"/>
        </w:rPr>
        <w:t xml:space="preserve">Kontrola identifikace (čip/tetování) bude prováděna při prezenci u každého týmu (PP i bez PP, kříženci). V případě, že nebude čip nebo tetování </w:t>
      </w:r>
      <w:proofErr w:type="spellStart"/>
      <w:r>
        <w:rPr>
          <w:rFonts w:ascii="Arial" w:eastAsia="Arial" w:hAnsi="Arial" w:cs="Arial"/>
          <w:sz w:val="20"/>
        </w:rPr>
        <w:t>zkontrolovatelné</w:t>
      </w:r>
      <w:proofErr w:type="spellEnd"/>
      <w:r>
        <w:rPr>
          <w:rFonts w:ascii="Arial" w:eastAsia="Arial" w:hAnsi="Arial" w:cs="Arial"/>
          <w:sz w:val="20"/>
        </w:rPr>
        <w:t xml:space="preserve">, nebude tým vpuštěn na zkoušku/závod. V případě agresivity nebo bázlivosti (při které nebude možno zkontrolovat čip/tetování) bude tým diskvalifikován. Rozhodčí má právo si čip/tetování překontrolovat po odcvičené sestavě/zkoušce. </w:t>
      </w:r>
    </w:p>
    <w:p w14:paraId="14D0D0DA" w14:textId="58D1CF87" w:rsidR="001B1B86" w:rsidRPr="00A53606" w:rsidRDefault="00640384" w:rsidP="00A53606">
      <w:pPr>
        <w:suppressAutoHyphens/>
        <w:spacing w:before="240" w:after="200" w:line="240" w:lineRule="auto"/>
        <w:rPr>
          <w:rFonts w:ascii="Arial" w:eastAsia="Arial" w:hAnsi="Arial" w:cs="Arial"/>
          <w:b/>
          <w:sz w:val="20"/>
        </w:rPr>
      </w:pPr>
      <w:r w:rsidRPr="00A53606">
        <w:rPr>
          <w:rFonts w:ascii="Arial" w:eastAsia="Arial" w:hAnsi="Arial" w:cs="Arial"/>
          <w:b/>
          <w:sz w:val="20"/>
        </w:rPr>
        <w:t xml:space="preserve">Kde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Lány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se nachází </w:t>
      </w:r>
      <w:r w:rsidR="00A53606">
        <w:rPr>
          <w:rFonts w:ascii="Arial" w:eastAsia="Arial" w:hAnsi="Arial" w:cs="Arial"/>
          <w:b/>
          <w:sz w:val="20"/>
        </w:rPr>
        <w:t>v</w:t>
      </w:r>
      <w:r w:rsidR="00EC68AE" w:rsidRPr="00A53606">
        <w:rPr>
          <w:rFonts w:ascii="Arial" w:eastAsia="Arial" w:hAnsi="Arial" w:cs="Arial"/>
          <w:b/>
          <w:sz w:val="20"/>
        </w:rPr>
        <w:t xml:space="preserve"> Lánech, v areálu </w:t>
      </w:r>
      <w:proofErr w:type="spellStart"/>
      <w:r w:rsidR="00EC68AE" w:rsidRPr="00A53606">
        <w:rPr>
          <w:rFonts w:ascii="Arial" w:eastAsia="Arial" w:hAnsi="Arial" w:cs="Arial"/>
          <w:b/>
          <w:sz w:val="20"/>
        </w:rPr>
        <w:t>Bechnerův</w:t>
      </w:r>
      <w:proofErr w:type="spellEnd"/>
      <w:r w:rsidR="00EC68AE" w:rsidRPr="00A53606">
        <w:rPr>
          <w:rFonts w:ascii="Arial" w:eastAsia="Arial" w:hAnsi="Arial" w:cs="Arial"/>
          <w:b/>
          <w:sz w:val="20"/>
        </w:rPr>
        <w:t xml:space="preserve"> statek</w:t>
      </w:r>
    </w:p>
    <w:p w14:paraId="4F220669" w14:textId="4B97AD01" w:rsidR="00EC68AE" w:rsidRDefault="00640384" w:rsidP="00A53606">
      <w:pPr>
        <w:spacing w:line="240" w:lineRule="auto"/>
        <w:rPr>
          <w:rFonts w:ascii="Arial" w:eastAsia="Arial" w:hAnsi="Arial" w:cs="Arial"/>
          <w:sz w:val="20"/>
        </w:rPr>
      </w:pPr>
      <w:r>
        <w:rPr>
          <w:rFonts w:ascii="Arial" w:eastAsia="Arial" w:hAnsi="Arial" w:cs="Arial"/>
          <w:b/>
          <w:sz w:val="20"/>
        </w:rPr>
        <w:t>Povrch</w:t>
      </w:r>
      <w:r>
        <w:rPr>
          <w:rFonts w:ascii="Arial" w:eastAsia="Arial" w:hAnsi="Arial" w:cs="Arial"/>
          <w:sz w:val="20"/>
        </w:rPr>
        <w:t xml:space="preserve"> - umělá tráva, rozměry taneční plochy </w:t>
      </w:r>
      <w:r w:rsidR="001A6C3E">
        <w:rPr>
          <w:rFonts w:ascii="Arial" w:eastAsia="Arial" w:hAnsi="Arial" w:cs="Arial"/>
          <w:sz w:val="20"/>
        </w:rPr>
        <w:t>10m x 2</w:t>
      </w:r>
      <w:r w:rsidR="0008781A">
        <w:rPr>
          <w:rFonts w:ascii="Arial" w:eastAsia="Arial" w:hAnsi="Arial" w:cs="Arial"/>
          <w:sz w:val="20"/>
        </w:rPr>
        <w:t>0</w:t>
      </w:r>
      <w:r w:rsidR="001A6C3E">
        <w:rPr>
          <w:rFonts w:ascii="Arial" w:eastAsia="Arial" w:hAnsi="Arial" w:cs="Arial"/>
          <w:sz w:val="20"/>
        </w:rPr>
        <w:t>m</w:t>
      </w:r>
    </w:p>
    <w:p w14:paraId="29E8EBFA" w14:textId="441657A4"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rozhodčí budou posuzovat z kratší strany.  </w:t>
      </w:r>
    </w:p>
    <w:p w14:paraId="67B192CF" w14:textId="24D50217" w:rsidR="001B1B86" w:rsidRDefault="00640384" w:rsidP="00A53606">
      <w:pPr>
        <w:suppressAutoHyphens/>
        <w:spacing w:before="240" w:after="120" w:line="240" w:lineRule="auto"/>
        <w:rPr>
          <w:rFonts w:ascii="Arial" w:eastAsia="Arial" w:hAnsi="Arial" w:cs="Arial"/>
          <w:b/>
          <w:color w:val="0070C0"/>
          <w:sz w:val="20"/>
        </w:rPr>
      </w:pPr>
      <w:r>
        <w:rPr>
          <w:rFonts w:ascii="Arial" w:eastAsia="Arial" w:hAnsi="Arial" w:cs="Arial"/>
          <w:b/>
          <w:sz w:val="20"/>
        </w:rPr>
        <w:t>Rozhodčí</w:t>
      </w:r>
      <w:r>
        <w:rPr>
          <w:rFonts w:ascii="Arial" w:eastAsia="Arial" w:hAnsi="Arial" w:cs="Arial"/>
          <w:sz w:val="20"/>
        </w:rPr>
        <w:t xml:space="preserve">  - </w:t>
      </w:r>
      <w:r w:rsidR="00C407A8">
        <w:rPr>
          <w:rFonts w:ascii="Arial" w:eastAsia="Arial" w:hAnsi="Arial" w:cs="Arial"/>
          <w:b/>
          <w:color w:val="0070C0"/>
          <w:sz w:val="20"/>
        </w:rPr>
        <w:t xml:space="preserve">Helena Žáková, Lenka </w:t>
      </w:r>
      <w:proofErr w:type="spellStart"/>
      <w:r w:rsidR="00C407A8">
        <w:rPr>
          <w:rFonts w:ascii="Arial" w:eastAsia="Arial" w:hAnsi="Arial" w:cs="Arial"/>
          <w:b/>
          <w:color w:val="0070C0"/>
          <w:sz w:val="20"/>
        </w:rPr>
        <w:t>Ićo</w:t>
      </w:r>
      <w:proofErr w:type="spellEnd"/>
      <w:r w:rsidR="00C407A8">
        <w:rPr>
          <w:rFonts w:ascii="Arial" w:eastAsia="Arial" w:hAnsi="Arial" w:cs="Arial"/>
          <w:b/>
          <w:color w:val="0070C0"/>
          <w:sz w:val="20"/>
        </w:rPr>
        <w:t xml:space="preserve"> Zábranská</w:t>
      </w:r>
      <w:r w:rsidR="00572DA8">
        <w:rPr>
          <w:rFonts w:ascii="Arial" w:eastAsia="Arial" w:hAnsi="Arial" w:cs="Arial"/>
          <w:b/>
          <w:color w:val="0070C0"/>
          <w:sz w:val="20"/>
        </w:rPr>
        <w:t xml:space="preserve"> </w:t>
      </w:r>
      <w:r w:rsidR="005629B7">
        <w:rPr>
          <w:rFonts w:ascii="Arial" w:eastAsia="Arial" w:hAnsi="Arial" w:cs="Arial"/>
          <w:b/>
          <w:color w:val="0070C0"/>
          <w:sz w:val="20"/>
        </w:rPr>
        <w:t xml:space="preserve"> </w:t>
      </w:r>
      <w:r w:rsidR="00572DA8">
        <w:rPr>
          <w:rFonts w:ascii="Arial" w:eastAsia="Arial" w:hAnsi="Arial" w:cs="Arial"/>
          <w:b/>
          <w:color w:val="0070C0"/>
          <w:sz w:val="20"/>
        </w:rPr>
        <w:t xml:space="preserve">- </w:t>
      </w:r>
      <w:r w:rsidR="006000AD">
        <w:rPr>
          <w:rFonts w:ascii="Arial" w:eastAsia="Arial" w:hAnsi="Arial" w:cs="Arial"/>
          <w:b/>
          <w:color w:val="0070C0"/>
          <w:sz w:val="20"/>
        </w:rPr>
        <w:t>bez DwD</w:t>
      </w:r>
      <w:r w:rsidR="00C407A8">
        <w:rPr>
          <w:rFonts w:ascii="Arial" w:eastAsia="Arial" w:hAnsi="Arial" w:cs="Arial"/>
          <w:b/>
          <w:color w:val="0070C0"/>
          <w:sz w:val="20"/>
        </w:rPr>
        <w:t>2, DwD3, HtM3, MD3, F3</w:t>
      </w:r>
    </w:p>
    <w:p w14:paraId="225A09D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časový harmonogram</w:t>
      </w:r>
      <w:r>
        <w:rPr>
          <w:rFonts w:ascii="Arial" w:eastAsia="Arial" w:hAnsi="Arial" w:cs="Arial"/>
          <w:sz w:val="20"/>
        </w:rPr>
        <w:t xml:space="preserve"> </w:t>
      </w:r>
    </w:p>
    <w:p w14:paraId="7338FDA8" w14:textId="5DEFF87C"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1. skupina </w:t>
      </w:r>
      <w:r w:rsidR="003518A4">
        <w:rPr>
          <w:rFonts w:ascii="Arial" w:eastAsia="Arial" w:hAnsi="Arial" w:cs="Arial"/>
          <w:sz w:val="20"/>
        </w:rPr>
        <w:t>1</w:t>
      </w:r>
      <w:r w:rsidR="00572DA8">
        <w:rPr>
          <w:rFonts w:ascii="Arial" w:eastAsia="Arial" w:hAnsi="Arial" w:cs="Arial"/>
          <w:sz w:val="20"/>
        </w:rPr>
        <w:t>7</w:t>
      </w:r>
      <w:r>
        <w:rPr>
          <w:rFonts w:ascii="Arial" w:eastAsia="Arial" w:hAnsi="Arial" w:cs="Arial"/>
          <w:sz w:val="20"/>
        </w:rPr>
        <w:t>,</w:t>
      </w:r>
      <w:r w:rsidR="005629B7">
        <w:rPr>
          <w:rFonts w:ascii="Arial" w:eastAsia="Arial" w:hAnsi="Arial" w:cs="Arial"/>
          <w:sz w:val="20"/>
        </w:rPr>
        <w:t>3</w:t>
      </w:r>
      <w:r>
        <w:rPr>
          <w:rFonts w:ascii="Arial" w:eastAsia="Arial" w:hAnsi="Arial" w:cs="Arial"/>
          <w:sz w:val="20"/>
        </w:rPr>
        <w:t xml:space="preserve">0 - </w:t>
      </w:r>
      <w:r w:rsidR="005629B7">
        <w:rPr>
          <w:rFonts w:ascii="Arial" w:eastAsia="Arial" w:hAnsi="Arial" w:cs="Arial"/>
          <w:sz w:val="20"/>
        </w:rPr>
        <w:t>1</w:t>
      </w:r>
      <w:r w:rsidR="00572DA8">
        <w:rPr>
          <w:rFonts w:ascii="Arial" w:eastAsia="Arial" w:hAnsi="Arial" w:cs="Arial"/>
          <w:sz w:val="20"/>
        </w:rPr>
        <w:t>8</w:t>
      </w:r>
      <w:r>
        <w:rPr>
          <w:rFonts w:ascii="Arial" w:eastAsia="Arial" w:hAnsi="Arial" w:cs="Arial"/>
          <w:sz w:val="20"/>
        </w:rPr>
        <w:t>,</w:t>
      </w:r>
      <w:r w:rsidR="00985A77">
        <w:rPr>
          <w:rFonts w:ascii="Arial" w:eastAsia="Arial" w:hAnsi="Arial" w:cs="Arial"/>
          <w:sz w:val="20"/>
        </w:rPr>
        <w:t>30</w:t>
      </w:r>
      <w:r>
        <w:rPr>
          <w:rFonts w:ascii="Arial" w:eastAsia="Arial" w:hAnsi="Arial" w:cs="Arial"/>
          <w:sz w:val="20"/>
        </w:rPr>
        <w:br/>
      </w:r>
    </w:p>
    <w:p w14:paraId="6C6813D5"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Časový harmonogram je pouze orientační. Přesný harmonogram bude všem účastníkům zaslán na email po uzávěrce. Změna propozic vyhrazena. Organizátor má právo na omezení počtu startujících.</w:t>
      </w:r>
    </w:p>
    <w:p w14:paraId="45F1F16D"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Startovné</w:t>
      </w:r>
    </w:p>
    <w:p w14:paraId="6DC7CE1E" w14:textId="3E9CD8B5"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člen klubu DDCCR 3</w:t>
      </w:r>
      <w:r w:rsidR="00EC68AE">
        <w:rPr>
          <w:rFonts w:ascii="Arial" w:eastAsia="Arial" w:hAnsi="Arial" w:cs="Arial"/>
          <w:b/>
          <w:sz w:val="20"/>
        </w:rPr>
        <w:t>5</w:t>
      </w:r>
      <w:r>
        <w:rPr>
          <w:rFonts w:ascii="Arial" w:eastAsia="Arial" w:hAnsi="Arial" w:cs="Arial"/>
          <w:b/>
          <w:sz w:val="20"/>
        </w:rPr>
        <w:t>0,- Kč za každou zkoušku</w:t>
      </w:r>
    </w:p>
    <w:p w14:paraId="253B47D7" w14:textId="68A15051"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xml:space="preserve">- nečlen klubu DDCCR </w:t>
      </w:r>
      <w:r w:rsidR="00991EB3">
        <w:rPr>
          <w:rFonts w:ascii="Arial" w:eastAsia="Arial" w:hAnsi="Arial" w:cs="Arial"/>
          <w:b/>
          <w:sz w:val="20"/>
        </w:rPr>
        <w:t>5</w:t>
      </w:r>
      <w:r>
        <w:rPr>
          <w:rFonts w:ascii="Arial" w:eastAsia="Arial" w:hAnsi="Arial" w:cs="Arial"/>
          <w:b/>
          <w:sz w:val="20"/>
        </w:rPr>
        <w:t xml:space="preserve">00,- Kč za každou zkoušku                 </w:t>
      </w:r>
    </w:p>
    <w:p w14:paraId="6E3FCF28" w14:textId="77777777" w:rsidR="001B1B86" w:rsidRDefault="001B1B86" w:rsidP="00A53606">
      <w:pPr>
        <w:suppressAutoHyphens/>
        <w:spacing w:after="120" w:line="240" w:lineRule="auto"/>
        <w:rPr>
          <w:rFonts w:ascii="Arial" w:eastAsia="Arial" w:hAnsi="Arial" w:cs="Arial"/>
          <w:sz w:val="20"/>
        </w:rPr>
      </w:pPr>
    </w:p>
    <w:p w14:paraId="20FB1962" w14:textId="423AFB84"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 </w:t>
      </w:r>
      <w:r>
        <w:rPr>
          <w:rFonts w:ascii="Arial" w:eastAsia="Arial" w:hAnsi="Arial" w:cs="Arial"/>
          <w:b/>
          <w:sz w:val="20"/>
        </w:rPr>
        <w:t xml:space="preserve">Uzávěrka přihlášek </w:t>
      </w:r>
      <w:proofErr w:type="gramStart"/>
      <w:r w:rsidR="00C407A8">
        <w:rPr>
          <w:rFonts w:ascii="Arial" w:eastAsia="Arial" w:hAnsi="Arial" w:cs="Arial"/>
          <w:b/>
          <w:sz w:val="20"/>
        </w:rPr>
        <w:t>7</w:t>
      </w:r>
      <w:r>
        <w:rPr>
          <w:rFonts w:ascii="Arial" w:eastAsia="Arial" w:hAnsi="Arial" w:cs="Arial"/>
          <w:b/>
          <w:sz w:val="20"/>
        </w:rPr>
        <w:t>.0</w:t>
      </w:r>
      <w:r w:rsidR="00C407A8">
        <w:rPr>
          <w:rFonts w:ascii="Arial" w:eastAsia="Arial" w:hAnsi="Arial" w:cs="Arial"/>
          <w:b/>
          <w:sz w:val="20"/>
        </w:rPr>
        <w:t>7</w:t>
      </w:r>
      <w:r>
        <w:rPr>
          <w:rFonts w:ascii="Arial" w:eastAsia="Arial" w:hAnsi="Arial" w:cs="Arial"/>
          <w:b/>
          <w:sz w:val="20"/>
        </w:rPr>
        <w:t>.202</w:t>
      </w:r>
      <w:r w:rsidR="00991EB3">
        <w:rPr>
          <w:rFonts w:ascii="Arial" w:eastAsia="Arial" w:hAnsi="Arial" w:cs="Arial"/>
          <w:b/>
          <w:sz w:val="20"/>
        </w:rPr>
        <w:t>6</w:t>
      </w:r>
      <w:proofErr w:type="gramEnd"/>
    </w:p>
    <w:p w14:paraId="5C099526" w14:textId="6C635101"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Po uzávěrce nebude přihláška přijata. Kompletní přihláška obsahuje: vyplněnou přihlášku, hudbu ve formátu Mp3 a platbu přijatou na účet nejpozději den po uzávěrce.            </w:t>
      </w:r>
    </w:p>
    <w:p w14:paraId="76ABB6C2" w14:textId="77777777" w:rsidR="001B1B86" w:rsidRDefault="001B1B86" w:rsidP="00A53606">
      <w:pPr>
        <w:suppressAutoHyphens/>
        <w:spacing w:after="120" w:line="240" w:lineRule="auto"/>
        <w:rPr>
          <w:rFonts w:ascii="Arial" w:eastAsia="Arial" w:hAnsi="Arial" w:cs="Arial"/>
          <w:b/>
          <w:sz w:val="20"/>
        </w:rPr>
      </w:pPr>
    </w:p>
    <w:p w14:paraId="2BED15E0" w14:textId="0396CA8A" w:rsidR="00991EB3" w:rsidRPr="00991EB3" w:rsidRDefault="00640384" w:rsidP="00A53606">
      <w:pPr>
        <w:suppressAutoHyphens/>
        <w:spacing w:after="120" w:line="240" w:lineRule="auto"/>
      </w:pPr>
      <w:r>
        <w:rPr>
          <w:rFonts w:ascii="Arial" w:eastAsia="Arial" w:hAnsi="Arial" w:cs="Arial"/>
          <w:b/>
          <w:sz w:val="20"/>
        </w:rPr>
        <w:t xml:space="preserve">Platba </w:t>
      </w:r>
      <w:r>
        <w:rPr>
          <w:rFonts w:ascii="Arial" w:eastAsia="Arial" w:hAnsi="Arial" w:cs="Arial"/>
          <w:sz w:val="20"/>
        </w:rPr>
        <w:t xml:space="preserve">-zasílejte na  </w:t>
      </w:r>
      <w:proofErr w:type="spellStart"/>
      <w:proofErr w:type="gramStart"/>
      <w:r w:rsidRPr="00991EB3">
        <w:rPr>
          <w:rFonts w:ascii="Arial" w:eastAsia="Arial" w:hAnsi="Arial" w:cs="Arial"/>
          <w:b/>
          <w:sz w:val="20"/>
        </w:rPr>
        <w:t>č.ú</w:t>
      </w:r>
      <w:proofErr w:type="spellEnd"/>
      <w:r w:rsidRPr="00991EB3">
        <w:rPr>
          <w:rFonts w:ascii="Arial" w:eastAsia="Arial" w:hAnsi="Arial" w:cs="Arial"/>
          <w:b/>
          <w:sz w:val="20"/>
        </w:rPr>
        <w:t xml:space="preserve">: </w:t>
      </w:r>
      <w:r w:rsidR="00991EB3" w:rsidRPr="00991EB3">
        <w:rPr>
          <w:rStyle w:val="x193iq5w"/>
          <w:b/>
        </w:rPr>
        <w:t>5062120043/0800</w:t>
      </w:r>
      <w:proofErr w:type="gramEnd"/>
      <w:r w:rsidR="00991EB3">
        <w:rPr>
          <w:rStyle w:val="x193iq5w"/>
        </w:rPr>
        <w:t xml:space="preserve"> do variabilního symbolu nebo poznámky k platbě uveďte Vaše jméno.</w:t>
      </w:r>
      <w:r w:rsidR="00991EB3">
        <w:rPr>
          <w:rFonts w:ascii="Arial" w:eastAsia="Arial" w:hAnsi="Arial" w:cs="Arial"/>
          <w:b/>
          <w:sz w:val="20"/>
        </w:rPr>
        <w:t xml:space="preserve"> </w:t>
      </w:r>
    </w:p>
    <w:p w14:paraId="7051C2BD" w14:textId="416CF835"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Čtěte pozorně </w:t>
      </w:r>
    </w:p>
    <w:p w14:paraId="0BA8AE12" w14:textId="4AE4C914"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Bez zaslané hudby, do data uzávěrky a připsání startovného na účet nejpozději den po uzávěrce nebude Vaše přihláška přijata. Startovné je při neúčasti týmu nevratné. </w:t>
      </w:r>
    </w:p>
    <w:p w14:paraId="612AA11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Přihláška</w:t>
      </w:r>
    </w:p>
    <w:p w14:paraId="3B738E55"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sz w:val="20"/>
        </w:rPr>
        <w:t xml:space="preserve">- přihlášku na zkoušky zasílejte na e-mail: </w:t>
      </w:r>
      <w:r>
        <w:rPr>
          <w:rFonts w:ascii="Arial" w:eastAsia="Arial" w:hAnsi="Arial" w:cs="Arial"/>
          <w:color w:val="17365D"/>
          <w:sz w:val="20"/>
          <w:u w:val="single"/>
        </w:rPr>
        <w:t>misa@vboude.cz</w:t>
      </w:r>
    </w:p>
    <w:p w14:paraId="5B282094"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color w:val="000000"/>
          <w:sz w:val="20"/>
        </w:rPr>
        <w:t xml:space="preserve">Každý účastník zkoušek musí mít výkonnostní knížku, bez VK nelze na zkoušku nastoupit. </w:t>
      </w:r>
    </w:p>
    <w:p w14:paraId="2D76B578"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color w:val="000000"/>
          <w:sz w:val="20"/>
        </w:rPr>
        <w:t>VP pro křížence a psi bez PP, bez nich nelze na zkoušku nastoupit.</w:t>
      </w:r>
    </w:p>
    <w:p w14:paraId="3E1C7F0E" w14:textId="77777777" w:rsidR="001B1B86" w:rsidRDefault="001B1B86" w:rsidP="00A53606">
      <w:pPr>
        <w:suppressAutoHyphens/>
        <w:spacing w:before="240" w:after="120" w:line="240" w:lineRule="auto"/>
        <w:rPr>
          <w:rFonts w:ascii="Arial" w:eastAsia="Arial" w:hAnsi="Arial" w:cs="Arial"/>
          <w:b/>
          <w:sz w:val="20"/>
        </w:rPr>
      </w:pPr>
    </w:p>
    <w:p w14:paraId="282D09D8" w14:textId="77777777" w:rsidR="0008781A" w:rsidRDefault="0008781A" w:rsidP="00A53606">
      <w:pPr>
        <w:suppressAutoHyphens/>
        <w:spacing w:before="240" w:after="120" w:line="240" w:lineRule="auto"/>
        <w:rPr>
          <w:rFonts w:ascii="Arial" w:eastAsia="Arial" w:hAnsi="Arial" w:cs="Arial"/>
          <w:b/>
          <w:sz w:val="20"/>
        </w:rPr>
      </w:pPr>
    </w:p>
    <w:p w14:paraId="60D8A2F7" w14:textId="77777777" w:rsidR="00A53606" w:rsidRDefault="00A53606" w:rsidP="00A53606">
      <w:pPr>
        <w:suppressAutoHyphens/>
        <w:spacing w:before="240" w:after="120" w:line="240" w:lineRule="auto"/>
        <w:rPr>
          <w:rFonts w:ascii="Arial" w:eastAsia="Arial" w:hAnsi="Arial" w:cs="Arial"/>
          <w:b/>
          <w:sz w:val="20"/>
        </w:rPr>
      </w:pPr>
    </w:p>
    <w:p w14:paraId="04136050" w14:textId="77777777" w:rsidR="00A53606" w:rsidRDefault="00A53606" w:rsidP="00A53606">
      <w:pPr>
        <w:suppressAutoHyphens/>
        <w:spacing w:before="240" w:after="120" w:line="240" w:lineRule="auto"/>
        <w:rPr>
          <w:rFonts w:ascii="Arial" w:eastAsia="Arial" w:hAnsi="Arial" w:cs="Arial"/>
          <w:b/>
          <w:sz w:val="20"/>
        </w:rPr>
      </w:pPr>
    </w:p>
    <w:p w14:paraId="66431A58" w14:textId="77777777" w:rsidR="001B1B86" w:rsidRDefault="00640384" w:rsidP="00A53606">
      <w:pPr>
        <w:suppressAutoHyphens/>
        <w:spacing w:before="240" w:after="120" w:line="240" w:lineRule="auto"/>
        <w:rPr>
          <w:rFonts w:ascii="Arial" w:eastAsia="Arial" w:hAnsi="Arial" w:cs="Arial"/>
          <w:sz w:val="20"/>
        </w:rPr>
      </w:pPr>
      <w:bookmarkStart w:id="0" w:name="_GoBack"/>
      <w:r>
        <w:rPr>
          <w:rFonts w:ascii="Arial" w:eastAsia="Arial" w:hAnsi="Arial" w:cs="Arial"/>
          <w:b/>
          <w:sz w:val="20"/>
        </w:rPr>
        <w:lastRenderedPageBreak/>
        <w:t xml:space="preserve">Důležité informace </w:t>
      </w:r>
    </w:p>
    <w:p w14:paraId="37568F24" w14:textId="5DC0BA59"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1. Psovod se musí řídit provozním řádem </w:t>
      </w:r>
    </w:p>
    <w:p w14:paraId="0EBE248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2. Každý účastník musí znát zkušební řád klubu DDCCR (</w:t>
      </w:r>
      <w:hyperlink r:id="rId5">
        <w:r>
          <w:rPr>
            <w:rFonts w:ascii="Arial" w:eastAsia="Arial" w:hAnsi="Arial" w:cs="Arial"/>
            <w:color w:val="0000FF"/>
            <w:sz w:val="20"/>
            <w:u w:val="single"/>
          </w:rPr>
          <w:t>www.dogdancingclubcr.cz</w:t>
        </w:r>
      </w:hyperlink>
      <w:r>
        <w:rPr>
          <w:rFonts w:ascii="Arial" w:eastAsia="Arial" w:hAnsi="Arial" w:cs="Arial"/>
          <w:sz w:val="20"/>
        </w:rPr>
        <w:t>)</w:t>
      </w:r>
    </w:p>
    <w:p w14:paraId="2F8B4D3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3. Prosíme, nezapomeňte si sebou vzít obuv na přezutí.</w:t>
      </w:r>
    </w:p>
    <w:p w14:paraId="0E1D32F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4. Za veškeré škody způsobené psem plně zodpovídá majitel.</w:t>
      </w:r>
    </w:p>
    <w:p w14:paraId="1138B8E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5. Akce se nemohou účastnit psi s kupírovanýma ušima.</w:t>
      </w:r>
    </w:p>
    <w:p w14:paraId="481A0581" w14:textId="45B9D68D"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6. Háravé feny se mohou účastnit zkoušek, pokud je tato skutečnost nahlášená dopředu pořadateli</w:t>
      </w:r>
      <w:r w:rsidR="00991EB3">
        <w:rPr>
          <w:rFonts w:ascii="Arial" w:eastAsia="Arial" w:hAnsi="Arial" w:cs="Arial"/>
          <w:sz w:val="20"/>
        </w:rPr>
        <w:t>, a ten start schválí</w:t>
      </w:r>
    </w:p>
    <w:p w14:paraId="2951F750" w14:textId="1EACFFAF"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7. Nezapomeňte si platný očkovací průkaz </w:t>
      </w:r>
      <w:r w:rsidR="00991EB3">
        <w:rPr>
          <w:rFonts w:ascii="Arial" w:eastAsia="Arial" w:hAnsi="Arial" w:cs="Arial"/>
          <w:sz w:val="20"/>
        </w:rPr>
        <w:t>a seznam cviků</w:t>
      </w:r>
    </w:p>
    <w:p w14:paraId="48897C8C"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8.  Všichni majitelé budou dodržovat pořádek a čistotu po svém psu, na cvičáku i v okolí cvičiště. </w:t>
      </w:r>
    </w:p>
    <w:p w14:paraId="3EFF7B4F" w14:textId="34F03142" w:rsidR="00A53606" w:rsidRPr="00A53606" w:rsidRDefault="00A53606" w:rsidP="00A53606">
      <w:pPr>
        <w:suppressAutoHyphens/>
        <w:spacing w:after="120" w:line="240" w:lineRule="auto"/>
        <w:rPr>
          <w:rFonts w:ascii="Arial" w:eastAsia="Arial" w:hAnsi="Arial" w:cs="Arial"/>
          <w:sz w:val="20"/>
          <w:szCs w:val="20"/>
        </w:rPr>
      </w:pPr>
      <w:r w:rsidRPr="00A53606">
        <w:rPr>
          <w:rFonts w:ascii="Arial" w:hAnsi="Arial" w:cs="Arial"/>
          <w:b/>
          <w:bCs/>
          <w:color w:val="FF0010"/>
          <w:sz w:val="20"/>
          <w:szCs w:val="20"/>
          <w:u w:val="single"/>
        </w:rPr>
        <w:t xml:space="preserve">POKUD </w:t>
      </w:r>
      <w:proofErr w:type="gramStart"/>
      <w:r w:rsidRPr="00A53606">
        <w:rPr>
          <w:rFonts w:ascii="Arial" w:hAnsi="Arial" w:cs="Arial"/>
          <w:b/>
          <w:bCs/>
          <w:color w:val="FF0010"/>
          <w:sz w:val="20"/>
          <w:szCs w:val="20"/>
          <w:u w:val="single"/>
        </w:rPr>
        <w:t>JDETE</w:t>
      </w:r>
      <w:proofErr w:type="gramEnd"/>
      <w:r w:rsidRPr="00A53606">
        <w:rPr>
          <w:rFonts w:ascii="Arial" w:hAnsi="Arial" w:cs="Arial"/>
          <w:b/>
          <w:bCs/>
          <w:color w:val="FF0010"/>
          <w:sz w:val="20"/>
          <w:szCs w:val="20"/>
          <w:u w:val="single"/>
        </w:rPr>
        <w:t xml:space="preserve"> NA ZKOUŠKU POPRVÉ </w:t>
      </w:r>
      <w:proofErr w:type="gramStart"/>
      <w:r w:rsidRPr="00A53606">
        <w:rPr>
          <w:rFonts w:ascii="Arial" w:hAnsi="Arial" w:cs="Arial"/>
          <w:b/>
          <w:bCs/>
          <w:color w:val="FF0010"/>
          <w:sz w:val="20"/>
          <w:szCs w:val="20"/>
          <w:u w:val="single"/>
        </w:rPr>
        <w:t>NEZAPOMEŇTE</w:t>
      </w:r>
      <w:proofErr w:type="gramEnd"/>
      <w:r w:rsidRPr="00A53606">
        <w:rPr>
          <w:rFonts w:ascii="Arial" w:hAnsi="Arial" w:cs="Arial"/>
          <w:b/>
          <w:bCs/>
          <w:color w:val="FF0010"/>
          <w:sz w:val="20"/>
          <w:szCs w:val="20"/>
          <w:u w:val="single"/>
        </w:rPr>
        <w:t xml:space="preserve"> PRŮKAZ PŮVODU PSA!!!!</w:t>
      </w:r>
    </w:p>
    <w:p w14:paraId="5D7BE172" w14:textId="6DD99D9C" w:rsidR="001B1B86" w:rsidRDefault="00640384" w:rsidP="00A53606">
      <w:pPr>
        <w:suppressAutoHyphens/>
        <w:spacing w:after="120" w:line="240" w:lineRule="auto"/>
        <w:rPr>
          <w:rFonts w:ascii="Arial" w:eastAsia="Arial" w:hAnsi="Arial" w:cs="Arial"/>
          <w:b/>
          <w:color w:val="FF0000"/>
          <w:sz w:val="20"/>
        </w:rPr>
      </w:pPr>
      <w:r>
        <w:rPr>
          <w:rFonts w:ascii="Arial" w:eastAsia="Arial" w:hAnsi="Arial" w:cs="Arial"/>
          <w:b/>
          <w:color w:val="FF0000"/>
          <w:sz w:val="20"/>
        </w:rPr>
        <w:t xml:space="preserve">V rámci areálu se všichni psi pohybují </w:t>
      </w:r>
      <w:r>
        <w:rPr>
          <w:rFonts w:ascii="Arial" w:eastAsia="Arial" w:hAnsi="Arial" w:cs="Arial"/>
          <w:b/>
          <w:color w:val="FF0000"/>
          <w:sz w:val="20"/>
          <w:u w:val="single"/>
        </w:rPr>
        <w:t>pouze na vodítku</w:t>
      </w:r>
      <w:r>
        <w:rPr>
          <w:rFonts w:ascii="Arial" w:eastAsia="Arial" w:hAnsi="Arial" w:cs="Arial"/>
          <w:b/>
          <w:color w:val="FF0000"/>
          <w:sz w:val="20"/>
        </w:rPr>
        <w:t xml:space="preserve">. </w:t>
      </w:r>
    </w:p>
    <w:bookmarkEnd w:id="0"/>
    <w:p w14:paraId="7484C367" w14:textId="77777777" w:rsidR="001B1B86" w:rsidRDefault="001B1B86" w:rsidP="00A53606">
      <w:pPr>
        <w:suppressAutoHyphens/>
        <w:spacing w:after="120" w:line="240" w:lineRule="auto"/>
        <w:rPr>
          <w:rFonts w:ascii="Arial" w:eastAsia="Arial" w:hAnsi="Arial" w:cs="Arial"/>
          <w:b/>
          <w:sz w:val="20"/>
        </w:rPr>
      </w:pPr>
    </w:p>
    <w:p w14:paraId="24494353"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Hudba </w:t>
      </w:r>
    </w:p>
    <w:p w14:paraId="29A89933"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 Pokud je skladba delší než sestava, je na psovodovi zda nechá hudbu ukončit na smluvené znamení, které dá po skončení sestavy zvukaři, nebo předem určí čas, kdy má byt hudba zastavena. Psovod si při prezenci může vyzkoušet hlasitost skladby. </w:t>
      </w:r>
    </w:p>
    <w:p w14:paraId="440A0F65" w14:textId="755EE0D3"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Kontakt na pořadatele</w:t>
      </w:r>
      <w:r>
        <w:rPr>
          <w:rFonts w:ascii="Arial" w:eastAsia="Arial" w:hAnsi="Arial" w:cs="Arial"/>
          <w:sz w:val="20"/>
        </w:rPr>
        <w:t xml:space="preserve">: </w:t>
      </w:r>
      <w:r>
        <w:rPr>
          <w:rFonts w:ascii="Arial" w:eastAsia="Arial" w:hAnsi="Arial" w:cs="Arial"/>
          <w:b/>
          <w:sz w:val="20"/>
        </w:rPr>
        <w:t xml:space="preserve">Michaela </w:t>
      </w:r>
      <w:proofErr w:type="spellStart"/>
      <w:r w:rsidR="00991EB3">
        <w:rPr>
          <w:rFonts w:ascii="Arial" w:eastAsia="Arial" w:hAnsi="Arial" w:cs="Arial"/>
          <w:b/>
          <w:sz w:val="20"/>
        </w:rPr>
        <w:t>Kurdíková</w:t>
      </w:r>
      <w:proofErr w:type="spellEnd"/>
      <w:r>
        <w:rPr>
          <w:rFonts w:ascii="Arial" w:eastAsia="Arial" w:hAnsi="Arial" w:cs="Arial"/>
          <w:b/>
          <w:sz w:val="20"/>
        </w:rPr>
        <w:t xml:space="preserve">, tel: </w:t>
      </w:r>
      <w:proofErr w:type="gramStart"/>
      <w:r w:rsidR="00991EB3">
        <w:rPr>
          <w:rFonts w:ascii="Arial" w:eastAsia="Arial" w:hAnsi="Arial" w:cs="Arial"/>
          <w:b/>
          <w:sz w:val="20"/>
        </w:rPr>
        <w:t>601</w:t>
      </w:r>
      <w:r>
        <w:rPr>
          <w:rFonts w:ascii="Arial" w:eastAsia="Arial" w:hAnsi="Arial" w:cs="Arial"/>
          <w:b/>
          <w:sz w:val="20"/>
        </w:rPr>
        <w:t> </w:t>
      </w:r>
      <w:r w:rsidR="00991EB3">
        <w:rPr>
          <w:rFonts w:ascii="Arial" w:eastAsia="Arial" w:hAnsi="Arial" w:cs="Arial"/>
          <w:b/>
          <w:sz w:val="20"/>
        </w:rPr>
        <w:t>552</w:t>
      </w:r>
      <w:r>
        <w:rPr>
          <w:rFonts w:ascii="Arial" w:eastAsia="Arial" w:hAnsi="Arial" w:cs="Arial"/>
          <w:b/>
          <w:sz w:val="20"/>
        </w:rPr>
        <w:t> 7</w:t>
      </w:r>
      <w:r w:rsidR="00991EB3">
        <w:rPr>
          <w:rFonts w:ascii="Arial" w:eastAsia="Arial" w:hAnsi="Arial" w:cs="Arial"/>
          <w:b/>
          <w:sz w:val="20"/>
        </w:rPr>
        <w:t>76</w:t>
      </w:r>
      <w:r>
        <w:rPr>
          <w:rFonts w:ascii="Arial" w:eastAsia="Arial" w:hAnsi="Arial" w:cs="Arial"/>
          <w:b/>
          <w:sz w:val="20"/>
        </w:rPr>
        <w:t xml:space="preserve"> , misa@vboude</w:t>
      </w:r>
      <w:proofErr w:type="gramEnd"/>
      <w:r>
        <w:rPr>
          <w:rFonts w:ascii="Arial" w:eastAsia="Arial" w:hAnsi="Arial" w:cs="Arial"/>
          <w:b/>
          <w:sz w:val="20"/>
        </w:rPr>
        <w:t>.cz</w:t>
      </w:r>
    </w:p>
    <w:sectPr w:rsidR="001B1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86"/>
    <w:rsid w:val="0008781A"/>
    <w:rsid w:val="001100B4"/>
    <w:rsid w:val="00156EAA"/>
    <w:rsid w:val="001A6C3E"/>
    <w:rsid w:val="001B1B86"/>
    <w:rsid w:val="003518A4"/>
    <w:rsid w:val="005629B7"/>
    <w:rsid w:val="00572DA8"/>
    <w:rsid w:val="006000AD"/>
    <w:rsid w:val="00640384"/>
    <w:rsid w:val="007E17CC"/>
    <w:rsid w:val="008E0A1A"/>
    <w:rsid w:val="00985A77"/>
    <w:rsid w:val="00991EB3"/>
    <w:rsid w:val="00A53606"/>
    <w:rsid w:val="00C407A8"/>
    <w:rsid w:val="00C436DF"/>
    <w:rsid w:val="00EC68AE"/>
    <w:rsid w:val="00FD6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6910">
      <w:bodyDiv w:val="1"/>
      <w:marLeft w:val="0"/>
      <w:marRight w:val="0"/>
      <w:marTop w:val="0"/>
      <w:marBottom w:val="0"/>
      <w:divBdr>
        <w:top w:val="none" w:sz="0" w:space="0" w:color="auto"/>
        <w:left w:val="none" w:sz="0" w:space="0" w:color="auto"/>
        <w:bottom w:val="none" w:sz="0" w:space="0" w:color="auto"/>
        <w:right w:val="none" w:sz="0" w:space="0" w:color="auto"/>
      </w:divBdr>
      <w:divsChild>
        <w:div w:id="1345546142">
          <w:marLeft w:val="0"/>
          <w:marRight w:val="0"/>
          <w:marTop w:val="0"/>
          <w:marBottom w:val="0"/>
          <w:divBdr>
            <w:top w:val="none" w:sz="0" w:space="0" w:color="auto"/>
            <w:left w:val="none" w:sz="0" w:space="0" w:color="auto"/>
            <w:bottom w:val="none" w:sz="0" w:space="0" w:color="auto"/>
            <w:right w:val="none" w:sz="0" w:space="0" w:color="auto"/>
          </w:divBdr>
          <w:divsChild>
            <w:div w:id="186254615">
              <w:marLeft w:val="0"/>
              <w:marRight w:val="0"/>
              <w:marTop w:val="0"/>
              <w:marBottom w:val="0"/>
              <w:divBdr>
                <w:top w:val="none" w:sz="0" w:space="0" w:color="auto"/>
                <w:left w:val="none" w:sz="0" w:space="0" w:color="auto"/>
                <w:bottom w:val="none" w:sz="0" w:space="0" w:color="auto"/>
                <w:right w:val="none" w:sz="0" w:space="0" w:color="auto"/>
              </w:divBdr>
              <w:divsChild>
                <w:div w:id="8995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gdancingclub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2701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uzivatel</cp:lastModifiedBy>
  <cp:revision>4</cp:revision>
  <dcterms:created xsi:type="dcterms:W3CDTF">2026-05-20T12:50:00Z</dcterms:created>
  <dcterms:modified xsi:type="dcterms:W3CDTF">2026-05-20T13:08:00Z</dcterms:modified>
</cp:coreProperties>
</file>